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756F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我校开展首期学生交通安全警示教育活动</w:t>
      </w:r>
      <w:bookmarkEnd w:id="0"/>
    </w:p>
    <w:p w14:paraId="0E10252B">
      <w:pPr>
        <w:rPr>
          <w:rFonts w:hint="eastAsia"/>
        </w:rPr>
      </w:pPr>
    </w:p>
    <w:p w14:paraId="3C972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2025年9月20日上午，学校在二郎巷校区组织开展本学期第一期“交通安全警示教育”活动。本次活动由安保处陈广老师具体组织，旨在加强学生交通安全意识，规范骑行行为，预防交通事故发生。</w:t>
      </w:r>
    </w:p>
    <w:p w14:paraId="38011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微信图片_20250922145910_95_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2145910_95_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4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本次活动组织违规骑行学生集中观看交通安全警示教育片。影片以真实案例深刻揭示了不戴头盔、违规载人、未满16周岁骑行、闯红灯、逆行等行为的严重危害，引发学生深刻反思，起到了良好的警示教育作用。</w:t>
      </w:r>
    </w:p>
    <w:p w14:paraId="0E83B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微信图片_20250920102334_181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20102334_181_3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D7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片结束后，安保处负责人王老师进行总结讲话。他强调，安全无小事，生命只一次，每位同学都应从案例中吸取教训，自觉遵守交通法规。同时提醒学生，若屡次违规，学校将依法依规给予通报批评、纪律处分等处理。</w:t>
      </w:r>
    </w:p>
    <w:p w14:paraId="3C088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微信图片_20250920102345_182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920102345_182_3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37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此次警示教育强化了学生的安全意识和规则意识，为营造平安有序的校园周边交通环境打下良好基础。学校将持续推进学生交通安全教育，常态化开展专项治理与宣传引导工作。</w:t>
      </w:r>
    </w:p>
    <w:p w14:paraId="50D19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微信图片_20250920102326_180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920102326_180_3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F0009"/>
    <w:rsid w:val="08B65FD7"/>
    <w:rsid w:val="24FF0009"/>
    <w:rsid w:val="356F6E89"/>
    <w:rsid w:val="531A4D24"/>
    <w:rsid w:val="5CB7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 w:asciiTheme="minorAscii" w:hAnsiTheme="minorAscii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2025-09-22T06:52:00Z</dcterms:created>
  <dc:creator>wlrong</dc:creator>
  <cp:lastModifiedBy>wlrong</cp:lastModifiedBy>
  <dcterms:modified xsi:type="dcterms:W3CDTF">2025-09-22T07:04:55Z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D2B38F9D37FB4C38B18A3C7BAB5CBEA9_11</vt:lpwstr>
  </property>
  <property fmtid="{D5CDD505-2E9C-101B-9397-08002B2CF9AE}" pid="4" name="KSOTemplateDocerSaveRecord">
    <vt:lpwstr>eyJoZGlkIjoiZWY2Mjc4YzBjZTI4NTc0OTQ4MDkxYzZjYjQzZjdhMDkiLCJ1c2VySWQiOiI1OTU5NjE0ODkifQ==</vt:lpwstr>
  </property>
</Properties>
</file>